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01C78" w14:textId="77777777" w:rsidR="009B73B7" w:rsidRDefault="009B73B7" w:rsidP="009B73B7">
      <w:pPr>
        <w:pStyle w:val="ConsPlusTitle"/>
        <w:widowControl/>
        <w:shd w:val="clear" w:color="auto" w:fill="FFFFFF" w:themeFill="background1"/>
        <w:jc w:val="center"/>
        <w:rPr>
          <w:color w:val="000000" w:themeColor="text1"/>
          <w:sz w:val="24"/>
        </w:rPr>
      </w:pPr>
      <w:bookmarkStart w:id="0" w:name="_GoBack"/>
      <w:bookmarkEnd w:id="0"/>
      <w:r>
        <w:rPr>
          <w:color w:val="000000" w:themeColor="text1"/>
          <w:sz w:val="24"/>
        </w:rPr>
        <w:t xml:space="preserve">Информация о Заявителе   </w:t>
      </w:r>
    </w:p>
    <w:p w14:paraId="4010E748" w14:textId="77777777" w:rsidR="009B73B7" w:rsidRDefault="009B73B7" w:rsidP="009B73B7">
      <w:pPr>
        <w:pStyle w:val="ConsPlusTitle"/>
        <w:widowControl/>
        <w:shd w:val="clear" w:color="auto" w:fill="FFFFFF" w:themeFill="background1"/>
        <w:jc w:val="center"/>
        <w:rPr>
          <w:color w:val="000000" w:themeColor="text1"/>
          <w:sz w:val="24"/>
        </w:rPr>
      </w:pPr>
    </w:p>
    <w:tbl>
      <w:tblPr>
        <w:tblStyle w:val="a5"/>
        <w:tblW w:w="103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03"/>
        <w:gridCol w:w="5805"/>
      </w:tblGrid>
      <w:tr w:rsidR="009B73B7" w14:paraId="4314A401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9E21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Наименование мероприятия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4430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2607662F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878B" w14:textId="77777777" w:rsidR="009B73B7" w:rsidRDefault="009B73B7" w:rsidP="009B73B7">
            <w:pPr>
              <w:pStyle w:val="ConsPlusTitle"/>
              <w:widowControl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Полное наименование юридического лица (в том числе организационно правовая форма) / Индивидуальный предприниматель (фамилия, имя, отчество (при наличии)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966C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06A52DF6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CE5A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Руководитель (наименование должности)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0BCA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4098254B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E739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Фамилия, имя, отчество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9AC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1123EC40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95B9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Контактный телефон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AE21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0930AA59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18EF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 xml:space="preserve">Главный бухгалтер 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5FD1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059F4978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CE82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Фамилия, имя, отчество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137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  <w:tr w:rsidR="009B73B7" w14:paraId="3D9F1046" w14:textId="77777777" w:rsidTr="009B73B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35F1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Контактный телефон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44F9" w14:textId="77777777" w:rsidR="009B73B7" w:rsidRDefault="009B73B7" w:rsidP="009B73B7">
            <w:pPr>
              <w:pStyle w:val="ConsPlusTitle"/>
              <w:widowControl/>
              <w:jc w:val="both"/>
              <w:rPr>
                <w:b w:val="0"/>
                <w:color w:val="000000" w:themeColor="text1"/>
                <w:sz w:val="24"/>
              </w:rPr>
            </w:pPr>
          </w:p>
        </w:tc>
      </w:tr>
    </w:tbl>
    <w:p w14:paraId="1A40252C" w14:textId="77777777" w:rsidR="009B73B7" w:rsidRDefault="009B73B7" w:rsidP="009B73B7">
      <w:pPr>
        <w:pStyle w:val="ConsPlusTitle"/>
        <w:widowControl/>
        <w:shd w:val="clear" w:color="auto" w:fill="FFFFFF" w:themeFill="background1"/>
        <w:jc w:val="both"/>
        <w:rPr>
          <w:color w:val="000000" w:themeColor="text1"/>
          <w:sz w:val="24"/>
        </w:rPr>
      </w:pPr>
    </w:p>
    <w:p w14:paraId="29DED75C" w14:textId="77777777" w:rsidR="009B73B7" w:rsidRDefault="009B73B7" w:rsidP="009B73B7">
      <w:pPr>
        <w:pStyle w:val="ConsPlusTitle"/>
        <w:widowControl/>
        <w:shd w:val="clear" w:color="auto" w:fill="FFFFFF" w:themeFill="background1"/>
        <w:rPr>
          <w:b w:val="0"/>
          <w:color w:val="000000" w:themeColor="text1"/>
          <w:sz w:val="24"/>
        </w:rPr>
      </w:pPr>
      <w:r>
        <w:rPr>
          <w:b w:val="0"/>
          <w:color w:val="000000" w:themeColor="text1"/>
          <w:sz w:val="24"/>
        </w:rPr>
        <w:t xml:space="preserve">1.  Виды деятельности, осуществляемые Заявителем. </w:t>
      </w:r>
    </w:p>
    <w:p w14:paraId="64F8BE1C" w14:textId="77777777" w:rsidR="009B73B7" w:rsidRDefault="009B73B7" w:rsidP="009B73B7">
      <w:pPr>
        <w:pStyle w:val="ConsPlusTitle"/>
        <w:widowControl/>
        <w:shd w:val="clear" w:color="auto" w:fill="FFFFFF" w:themeFill="background1"/>
        <w:rPr>
          <w:b w:val="0"/>
          <w:color w:val="000000" w:themeColor="text1"/>
          <w:sz w:val="24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466"/>
        <w:gridCol w:w="1322"/>
        <w:gridCol w:w="1796"/>
        <w:gridCol w:w="1541"/>
        <w:gridCol w:w="2025"/>
        <w:gridCol w:w="1541"/>
        <w:gridCol w:w="1517"/>
      </w:tblGrid>
      <w:tr w:rsidR="009B73B7" w14:paraId="609428F7" w14:textId="77777777" w:rsidTr="009B73B7">
        <w:tc>
          <w:tcPr>
            <w:tcW w:w="4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5A22245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14:paraId="280992B3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4DAA82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ности</w:t>
            </w:r>
            <w:proofErr w:type="spellEnd"/>
            <w:proofErr w:type="gramEnd"/>
          </w:p>
          <w:p w14:paraId="4892E9A9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(указывает-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код ОКВЭД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расшиф-ровка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1AC738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Выручка, руб.*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598C7A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в общей выручке, (%)</w:t>
            </w: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6F1C0F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какого момента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осуществ-ляется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данный вид деятель-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ности</w:t>
            </w:r>
            <w:proofErr w:type="spellEnd"/>
          </w:p>
        </w:tc>
      </w:tr>
      <w:tr w:rsidR="009B73B7" w14:paraId="6691271F" w14:textId="77777777" w:rsidTr="009B73B7">
        <w:tc>
          <w:tcPr>
            <w:tcW w:w="4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EF46A71" w14:textId="77777777" w:rsidR="009B73B7" w:rsidRDefault="009B73B7" w:rsidP="009B73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1A43B4D" w14:textId="77777777" w:rsidR="009B73B7" w:rsidRDefault="009B73B7" w:rsidP="009B73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83F966" w14:textId="77777777" w:rsidR="009B73B7" w:rsidRDefault="009B73B7" w:rsidP="009B73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Предшествующий календарный год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03A4C9" w14:textId="77777777" w:rsidR="009B73B7" w:rsidRDefault="009B73B7" w:rsidP="009B73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текущий календарный год (по состоянию на первое число месяца,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котором объявлен конкурсный отбор)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D5679F" w14:textId="77777777" w:rsidR="009B73B7" w:rsidRDefault="009B73B7" w:rsidP="009B73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предшествующий календарный год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F505DF" w14:textId="77777777" w:rsidR="009B73B7" w:rsidRDefault="009B73B7" w:rsidP="009B73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текущий календарный год (по состоянию на первое число месяца,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котором объявлен конкурсный отбор)</w:t>
            </w: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7EEFDF3" w14:textId="77777777" w:rsidR="009B73B7" w:rsidRDefault="009B73B7" w:rsidP="009B73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21CFA478" w14:textId="77777777" w:rsidTr="009B73B7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96B3EA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1082D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237CF7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7DE8AC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53D944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C2C3D3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DF1904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5722F47F" w14:textId="77777777" w:rsidTr="009B73B7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5E5465E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C95585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E2B332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0163E0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6152A2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ABC48E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03BCE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3A5CD55C" w14:textId="77777777" w:rsidTr="009B73B7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30AA1D9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EFE961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D92FA5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0574BB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5BEEB7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E1D8F1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4C7622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5325FB4A" w14:textId="77777777" w:rsidTr="009B73B7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72108D" w14:textId="77777777" w:rsidR="009B73B7" w:rsidRDefault="009B73B7" w:rsidP="009B73B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F1BACE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Итого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98328C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D80A2A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0AB6EB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17F7B1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85FC1E" w14:textId="77777777" w:rsidR="009B73B7" w:rsidRDefault="009B73B7" w:rsidP="009B73B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3263167" w14:textId="77777777" w:rsidR="009B73B7" w:rsidRDefault="009B73B7" w:rsidP="009B73B7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* выручка указывается без НДС, акцизов и иных обязательных платежей. </w:t>
      </w:r>
    </w:p>
    <w:p w14:paraId="1B422F5C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Коды ОКПД и расшифровка: _____________________________________________________</w:t>
      </w:r>
    </w:p>
    <w:p w14:paraId="551FA879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_______________________________________________________________________________</w:t>
      </w:r>
    </w:p>
    <w:p w14:paraId="3A8F11CF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DAB029A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В случае если выручка выше предельных значений для отнесения к категории субъектов малого и среднего предпринимательства, то Заявитель предоставляет соответствующие данные за два предшествующих года. </w:t>
      </w:r>
    </w:p>
    <w:p w14:paraId="448F7D9A" w14:textId="77777777" w:rsidR="009B73B7" w:rsidRDefault="009B73B7" w:rsidP="009B73B7">
      <w:pPr>
        <w:pStyle w:val="a3"/>
        <w:tabs>
          <w:tab w:val="left" w:pos="1134"/>
        </w:tabs>
        <w:rPr>
          <w:i/>
          <w:color w:val="000000" w:themeColor="text1"/>
          <w:sz w:val="24"/>
        </w:rPr>
      </w:pPr>
    </w:p>
    <w:p w14:paraId="4FD24480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1.1. Заполняется для детских центров и дошкольных образовательных центров.</w:t>
      </w:r>
    </w:p>
    <w:tbl>
      <w:tblPr>
        <w:tblStyle w:val="a5"/>
        <w:tblW w:w="103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763"/>
        <w:gridCol w:w="2545"/>
      </w:tblGrid>
      <w:tr w:rsidR="009B73B7" w14:paraId="0804840E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CE3F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Название детского центра / дошкольного образовательного центра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285E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5086AC30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C1C3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Вместимость детского центра / дошкольного образовательного центра (количество детей для единовременного пребывания)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23EA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64E2EA2A" w14:textId="77777777" w:rsidTr="009B73B7">
        <w:tc>
          <w:tcPr>
            <w:tcW w:w="10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81A8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Количество детей, воспользовавшихся услугами детских центров / дошкольных образовательных центров</w:t>
            </w:r>
          </w:p>
        </w:tc>
      </w:tr>
      <w:tr w:rsidR="009B73B7" w14:paraId="6A793810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28D1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 за год предшествующий году обращения за субсидией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8C8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5C16D633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9B9F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 за год обращения за субсидией (планируемое значение)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0C7D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403CD8A7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449B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Основные образовательные программы (для дошкольных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образовательных центров)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E598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190FF408" w14:textId="77777777" w:rsidTr="009B73B7">
        <w:tc>
          <w:tcPr>
            <w:tcW w:w="10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4FBD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Дополнительно заполняется для ясельных групп (дети до 3-х лет)</w:t>
            </w:r>
          </w:p>
        </w:tc>
      </w:tr>
      <w:tr w:rsidR="009B73B7" w14:paraId="668CDA8C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9FD1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Год создания ясельной группы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BE4A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29864146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1982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Вместимость ясельной группы (количество детей для единовременного пребывания)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693E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1C1C23B4" w14:textId="77777777" w:rsidTr="009B73B7">
        <w:tc>
          <w:tcPr>
            <w:tcW w:w="10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D46D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Количество детей, воспользовавшихся услугами ясельной группы:</w:t>
            </w:r>
          </w:p>
        </w:tc>
      </w:tr>
      <w:tr w:rsidR="009B73B7" w14:paraId="5B9FF248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7C84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 за год, предшествующий году обращения за субсидией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C2C5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B73B7" w14:paraId="59D5BDF3" w14:textId="77777777" w:rsidTr="009B73B7"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9185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 за год обращения за субсидией (планируемое значение)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5B3C" w14:textId="77777777" w:rsidR="009B73B7" w:rsidRDefault="009B73B7" w:rsidP="009B73B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77E4F31C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54F5F3A" w14:textId="77777777" w:rsidR="009B73B7" w:rsidRDefault="009B73B7" w:rsidP="009B73B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1.2. Заполняется по мероприятию, связанному с субсидированием затрат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 xml:space="preserve">на приобретение оборудования. </w:t>
      </w:r>
    </w:p>
    <w:tbl>
      <w:tblPr>
        <w:tblStyle w:val="a5"/>
        <w:tblW w:w="10065" w:type="dxa"/>
        <w:tblInd w:w="1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657"/>
        <w:gridCol w:w="2408"/>
      </w:tblGrid>
      <w:tr w:rsidR="009B73B7" w14:paraId="0F3117A5" w14:textId="77777777" w:rsidTr="009B73B7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F6D4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Размер собственных средств, направленных на приобретение оборудования, руб.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1D26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6964CA70" w14:textId="77777777" w:rsidR="009B73B7" w:rsidRDefault="009B73B7" w:rsidP="009B73B7">
      <w:pPr>
        <w:pStyle w:val="a3"/>
        <w:rPr>
          <w:color w:val="000000" w:themeColor="text1"/>
          <w:sz w:val="24"/>
        </w:rPr>
      </w:pPr>
    </w:p>
    <w:p w14:paraId="5AB71F0D" w14:textId="77777777" w:rsidR="009B73B7" w:rsidRDefault="009B73B7" w:rsidP="009B73B7">
      <w:pPr>
        <w:pStyle w:val="a3"/>
        <w:shd w:val="clear" w:color="auto" w:fill="FFFFFF" w:themeFill="background1"/>
        <w:tabs>
          <w:tab w:val="left" w:pos="851"/>
        </w:tabs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2. Информация о налоговых отчислениях за год, предшествующий году получения субсидии, тыс. руб.</w:t>
      </w:r>
    </w:p>
    <w:tbl>
      <w:tblPr>
        <w:tblStyle w:val="a5"/>
        <w:tblW w:w="1016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29"/>
        <w:gridCol w:w="1452"/>
        <w:gridCol w:w="3387"/>
      </w:tblGrid>
      <w:tr w:rsidR="009B73B7" w14:paraId="795B2289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12EF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Система налогообложения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332B" w14:textId="77777777" w:rsidR="009B73B7" w:rsidRDefault="009B73B7" w:rsidP="009B73B7">
            <w:pPr>
              <w:pStyle w:val="a3"/>
              <w:tabs>
                <w:tab w:val="left" w:pos="851"/>
              </w:tabs>
              <w:ind w:right="459"/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B204" w14:textId="77777777" w:rsidR="009B73B7" w:rsidRDefault="009B73B7" w:rsidP="009B73B7">
            <w:pPr>
              <w:pStyle w:val="a3"/>
              <w:tabs>
                <w:tab w:val="left" w:pos="851"/>
              </w:tabs>
              <w:ind w:right="459"/>
              <w:rPr>
                <w:color w:val="000000" w:themeColor="text1"/>
                <w:sz w:val="24"/>
              </w:rPr>
            </w:pPr>
          </w:p>
        </w:tc>
      </w:tr>
      <w:tr w:rsidR="009B73B7" w14:paraId="035B49C3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CEDE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Заявитель является плательщиком НДС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E01B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5441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09836C12" w14:textId="77777777" w:rsidTr="009B73B7">
        <w:tc>
          <w:tcPr>
            <w:tcW w:w="6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72F6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Налоговые отчисления: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3F41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3ACE6C8E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9EA5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Налог на прибыль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EAF2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8F0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31B44E32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545C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УСН /  ЕСХН /  ЕНВД /  Патент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1FEB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53B0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00199E87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A409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Налог на доходы физических лиц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DF3C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E547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50CB16D3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4A53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Налог на имущество организаций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5594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E6F5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11576090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83FB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Транспортный налог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FA2A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101F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52135DE6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2BFC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Прочие налоговые доходы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3AD0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165A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53489AAB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2D46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Платежи при пользовании природных ресурсов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C5C6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139F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  <w:tr w:rsidR="009B73B7" w14:paraId="3B83BB50" w14:textId="77777777" w:rsidTr="009B73B7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7F25" w14:textId="77777777" w:rsidR="009B73B7" w:rsidRDefault="009B73B7" w:rsidP="009B73B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Объем налоговых отчислений за предшествующий год, тыс. руб.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6CEF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D308" w14:textId="77777777" w:rsidR="009B73B7" w:rsidRDefault="009B73B7" w:rsidP="009B73B7">
            <w:pPr>
              <w:pStyle w:val="a3"/>
              <w:tabs>
                <w:tab w:val="left" w:pos="851"/>
              </w:tabs>
              <w:rPr>
                <w:color w:val="000000" w:themeColor="text1"/>
                <w:sz w:val="24"/>
              </w:rPr>
            </w:pPr>
          </w:p>
        </w:tc>
      </w:tr>
    </w:tbl>
    <w:p w14:paraId="47B5CAFF" w14:textId="77777777" w:rsidR="009B73B7" w:rsidRDefault="009B73B7" w:rsidP="009B73B7">
      <w:pPr>
        <w:pStyle w:val="a3"/>
        <w:tabs>
          <w:tab w:val="left" w:pos="851"/>
        </w:tabs>
        <w:rPr>
          <w:color w:val="000000" w:themeColor="text1"/>
          <w:sz w:val="24"/>
        </w:rPr>
      </w:pPr>
    </w:p>
    <w:p w14:paraId="243977CC" w14:textId="77777777" w:rsidR="009B73B7" w:rsidRDefault="009B73B7" w:rsidP="009B73B7">
      <w:pPr>
        <w:pStyle w:val="a3"/>
        <w:tabs>
          <w:tab w:val="left" w:pos="851"/>
        </w:tabs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3. Заработная плата </w:t>
      </w:r>
    </w:p>
    <w:p w14:paraId="4BB59ACF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Размер среднемесячной заработной платы работников по состоянию на </w:t>
      </w:r>
      <w:r>
        <w:rPr>
          <w:color w:val="000000" w:themeColor="text1"/>
          <w:sz w:val="24"/>
        </w:rPr>
        <w:br/>
        <w:t xml:space="preserve">«___» _________20__. </w:t>
      </w:r>
      <w:r>
        <w:rPr>
          <w:i/>
          <w:color w:val="000000" w:themeColor="text1"/>
          <w:sz w:val="24"/>
        </w:rPr>
        <w:t xml:space="preserve">(первое число месяца подачи Заявления) </w:t>
      </w:r>
      <w:r>
        <w:rPr>
          <w:color w:val="000000" w:themeColor="text1"/>
          <w:sz w:val="24"/>
        </w:rPr>
        <w:t xml:space="preserve">________________ (__________________________________________) рублей. </w:t>
      </w:r>
    </w:p>
    <w:p w14:paraId="1100DEE7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По состоянию на «___» _________20__. </w:t>
      </w:r>
      <w:r>
        <w:rPr>
          <w:i/>
          <w:color w:val="000000" w:themeColor="text1"/>
          <w:sz w:val="24"/>
        </w:rPr>
        <w:t>(первое число месяца подачи Заявления)</w:t>
      </w:r>
      <w:r>
        <w:rPr>
          <w:color w:val="000000" w:themeColor="text1"/>
          <w:sz w:val="24"/>
        </w:rPr>
        <w:t xml:space="preserve"> задолженность по выплате заработной платы работникам отсутствует. </w:t>
      </w:r>
    </w:p>
    <w:p w14:paraId="69740661" w14:textId="77777777" w:rsidR="009B73B7" w:rsidRDefault="009B73B7" w:rsidP="009B73B7">
      <w:pPr>
        <w:pStyle w:val="a3"/>
        <w:rPr>
          <w:color w:val="000000" w:themeColor="text1"/>
          <w:sz w:val="24"/>
        </w:rPr>
      </w:pPr>
    </w:p>
    <w:p w14:paraId="23259580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4. Заявитель обязуется выполнить</w:t>
      </w:r>
      <w:r>
        <w:rPr>
          <w:i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следующие показатели деятельности по итогам реализации предпринимательского проекта, по которому предоставляется субсидия на компенсацию произведенных расходов.</w:t>
      </w:r>
    </w:p>
    <w:tbl>
      <w:tblPr>
        <w:tblW w:w="10200" w:type="dxa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4256"/>
        <w:gridCol w:w="1547"/>
        <w:gridCol w:w="1560"/>
        <w:gridCol w:w="1419"/>
        <w:gridCol w:w="1418"/>
      </w:tblGrid>
      <w:tr w:rsidR="009B73B7" w14:paraId="4D8ABC50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3E5164E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95A121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 за год, предшествующий году получения субсидии (20___)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532CF5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 за год получения субсидии (20___)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F06ECD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 за год, следующий за годом получения субсидии (20___)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D76000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 за второй год, следующий за годом получения субсидии (20___)</w:t>
            </w:r>
          </w:p>
        </w:tc>
      </w:tr>
      <w:tr w:rsidR="009B73B7" w14:paraId="268F27ED" w14:textId="77777777" w:rsidTr="009B73B7">
        <w:tc>
          <w:tcPr>
            <w:tcW w:w="87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673183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Создание новых рабочих мест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E3505F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7C6CAA46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FB79A6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Среднесписочная численность работающих, человек 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76CB3E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5FDF9F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127EED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9C0B5D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42ADC8E3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CD482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сохраненных рабочих мест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56ACDB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32248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B10AA4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F2121D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0041C76B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008AF4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вновь созданных рабочих мест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DF67FD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A53B56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E237B3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7F7F41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094EC156" w14:textId="77777777" w:rsidTr="009B73B7">
        <w:tc>
          <w:tcPr>
            <w:tcW w:w="87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8C0F70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Увеличение средней заработной платы работников*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392509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566C8DDD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5BA57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заработная плата, руб.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E84417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88E91D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63F7AB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2137F5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10747483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8B4BA7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средней заработной платы работников, руб.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E1FC85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A12C4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2D1901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51A73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38CF3F4A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A68B0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средней заработной платы работников, процент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3133CF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9D6DF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11198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5CE522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67E3AF98" w14:textId="77777777" w:rsidTr="009B73B7">
        <w:tc>
          <w:tcPr>
            <w:tcW w:w="87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BBCFFB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Увеличение выручки от реализации товаров, работ, услуг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267859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14552A60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D45314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Выручка от реализации товаров (работ, услуг) без учета НДС, руб.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83FF96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F0BE62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C4ABD7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012E2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05DFE11B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24756EE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выручки от реализации товаров (работ, услуг) без учета НДС, руб. 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DEA8D4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FF819D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1C5182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6FAA29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7EFA8061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CB862C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выручки от реализации товаров (работ, услуг) без учета НДС, процент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E73D1F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20A0E8" w14:textId="77777777" w:rsidR="009B73B7" w:rsidRDefault="009B73B7" w:rsidP="009B73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C9CB88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205EF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369712A4" w14:textId="77777777" w:rsidTr="009B73B7">
        <w:tc>
          <w:tcPr>
            <w:tcW w:w="87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B1C1248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Создание ясельных групп для детей до 3-х лет в детских центрах **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F6368A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3B7" w14:paraId="6AE365B6" w14:textId="77777777" w:rsidTr="009B73B7"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B2F47E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Вместимость ясельной группы, ед. 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5A7A96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1DAD27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8870C8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5B8AA9" w14:textId="77777777" w:rsidR="009B73B7" w:rsidRDefault="009B73B7" w:rsidP="009B73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0C1DBBF" w14:textId="77777777" w:rsidR="009B73B7" w:rsidRDefault="009B73B7" w:rsidP="009B73B7">
      <w:pPr>
        <w:pStyle w:val="ConsPlusNormal"/>
        <w:jc w:val="both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* </w:t>
      </w:r>
      <w:r>
        <w:rPr>
          <w:rFonts w:ascii="Times New Roman" w:hAnsi="Times New Roman" w:cs="Times New Roman"/>
          <w:i/>
          <w:color w:val="000000" w:themeColor="text1"/>
          <w:sz w:val="24"/>
        </w:rPr>
        <w:t>Показатель может быть исключен (на усмотрение Администрации с указанием причин исключения)</w:t>
      </w:r>
    </w:p>
    <w:p w14:paraId="18180621" w14:textId="77777777" w:rsidR="009B73B7" w:rsidRDefault="009B73B7" w:rsidP="009B73B7">
      <w:pPr>
        <w:pStyle w:val="ConsPlusNormal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** </w:t>
      </w:r>
      <w:r>
        <w:rPr>
          <w:rFonts w:ascii="Times New Roman" w:hAnsi="Times New Roman" w:cs="Times New Roman"/>
          <w:i/>
          <w:color w:val="000000" w:themeColor="text1"/>
          <w:sz w:val="24"/>
        </w:rPr>
        <w:t>Заполняется Заявителями, осуществляющими деятельность по созданию и (или) развитию детских центров</w:t>
      </w:r>
    </w:p>
    <w:p w14:paraId="6CAFEE5C" w14:textId="77777777" w:rsidR="009B73B7" w:rsidRDefault="009B73B7" w:rsidP="009B73B7">
      <w:pPr>
        <w:pStyle w:val="a3"/>
        <w:tabs>
          <w:tab w:val="left" w:pos="899"/>
        </w:tabs>
        <w:rPr>
          <w:color w:val="000000" w:themeColor="text1"/>
          <w:sz w:val="24"/>
        </w:rPr>
      </w:pPr>
    </w:p>
    <w:p w14:paraId="34583F7A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 Краткая информация о деятельности Заявителя.</w:t>
      </w:r>
    </w:p>
    <w:p w14:paraId="3887EF22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5.1. Краткое описание деятельности субъекта МСП, в том числе:</w:t>
      </w:r>
    </w:p>
    <w:p w14:paraId="51EDAD96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- основные направления деятельности ______________________________________________</w:t>
      </w:r>
    </w:p>
    <w:p w14:paraId="26294336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- основные характеристики производимой продукции (выполняемых работ, оказываемых услуг) ______________________________________________________________________________;</w:t>
      </w:r>
    </w:p>
    <w:p w14:paraId="180441CA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- основные результаты и достижения организации за предшествующее время ____________</w:t>
      </w:r>
    </w:p>
    <w:p w14:paraId="765CADAF" w14:textId="77777777" w:rsidR="009B73B7" w:rsidRDefault="009B73B7" w:rsidP="009B73B7">
      <w:pPr>
        <w:pStyle w:val="a3"/>
        <w:rPr>
          <w:color w:val="000000" w:themeColor="text1"/>
          <w:sz w:val="24"/>
        </w:rPr>
      </w:pPr>
    </w:p>
    <w:p w14:paraId="5C800177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5.2. География поставок, оказания услуг, выполнения работ организации _____________________________________________________________________________________</w:t>
      </w:r>
    </w:p>
    <w:p w14:paraId="35C52BD7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5.3. Описание проекта.</w:t>
      </w:r>
    </w:p>
    <w:p w14:paraId="682FA960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5.3.1.Стоимость проекта _________________________________________________________</w:t>
      </w:r>
    </w:p>
    <w:p w14:paraId="0781B2A7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5.3.2. Цель проекта ______________________________________________________________</w:t>
      </w:r>
    </w:p>
    <w:p w14:paraId="15AF5DED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5.3.3. Срок реализации проекта ___________________________________________________</w:t>
      </w:r>
    </w:p>
    <w:p w14:paraId="03B31BDA" w14:textId="77777777" w:rsidR="009B73B7" w:rsidRDefault="009B73B7" w:rsidP="009B73B7">
      <w:pPr>
        <w:pStyle w:val="a3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5.3.4. Основной результат успешной реализации проекта______________________________</w:t>
      </w:r>
    </w:p>
    <w:p w14:paraId="09402A01" w14:textId="77777777" w:rsidR="009B73B7" w:rsidRDefault="009B73B7" w:rsidP="009B73B7">
      <w:pPr>
        <w:pStyle w:val="a3"/>
        <w:tabs>
          <w:tab w:val="left" w:pos="851"/>
        </w:tabs>
        <w:rPr>
          <w:color w:val="000000" w:themeColor="text1"/>
          <w:sz w:val="24"/>
        </w:rPr>
      </w:pPr>
    </w:p>
    <w:p w14:paraId="7D98177D" w14:textId="77777777" w:rsidR="009B73B7" w:rsidRDefault="009B73B7" w:rsidP="009B73B7">
      <w:pPr>
        <w:pStyle w:val="1"/>
        <w:jc w:val="left"/>
        <w:rPr>
          <w:color w:val="000000" w:themeColor="text1"/>
        </w:rPr>
      </w:pPr>
    </w:p>
    <w:p w14:paraId="4ECA2047" w14:textId="77777777" w:rsidR="007B14B2" w:rsidRDefault="007B14B2" w:rsidP="009B73B7"/>
    <w:sectPr w:rsidR="007B14B2" w:rsidSect="009B73B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B7"/>
    <w:rsid w:val="00273A42"/>
    <w:rsid w:val="00305E57"/>
    <w:rsid w:val="00530051"/>
    <w:rsid w:val="00653B73"/>
    <w:rsid w:val="007B14B2"/>
    <w:rsid w:val="008F2330"/>
    <w:rsid w:val="009903DF"/>
    <w:rsid w:val="009B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E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1"/>
    <w:qFormat/>
    <w:rsid w:val="009B73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B73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ody Text"/>
    <w:basedOn w:val="a"/>
    <w:link w:val="a4"/>
    <w:semiHidden/>
    <w:unhideWhenUsed/>
    <w:rsid w:val="009B7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B73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9B73B7"/>
    <w:pPr>
      <w:spacing w:after="0" w:line="240" w:lineRule="auto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qFormat/>
    <w:rsid w:val="009B73B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11">
    <w:name w:val="Заголовок 1 Знак1"/>
    <w:link w:val="1"/>
    <w:qFormat/>
    <w:locked/>
    <w:rsid w:val="009B73B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9B73B7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1"/>
    <w:qFormat/>
    <w:rsid w:val="009B73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B73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ody Text"/>
    <w:basedOn w:val="a"/>
    <w:link w:val="a4"/>
    <w:semiHidden/>
    <w:unhideWhenUsed/>
    <w:rsid w:val="009B7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B73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9B73B7"/>
    <w:pPr>
      <w:spacing w:after="0" w:line="240" w:lineRule="auto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qFormat/>
    <w:rsid w:val="009B73B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11">
    <w:name w:val="Заголовок 1 Знак1"/>
    <w:link w:val="1"/>
    <w:qFormat/>
    <w:locked/>
    <w:rsid w:val="009B73B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9B73B7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Бобина Надежда Николаевна</cp:lastModifiedBy>
  <cp:revision>2</cp:revision>
  <dcterms:created xsi:type="dcterms:W3CDTF">2022-09-13T07:51:00Z</dcterms:created>
  <dcterms:modified xsi:type="dcterms:W3CDTF">2022-09-13T07:51:00Z</dcterms:modified>
</cp:coreProperties>
</file>